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F" w:rsidRDefault="00726D1F" w:rsidP="00A7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D1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села Миништы муниципального района Дюртюлинский район Республики Башкортостан</w:t>
      </w:r>
    </w:p>
    <w:p w:rsidR="004C7101" w:rsidRDefault="00A72A41" w:rsidP="00A7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A41">
        <w:rPr>
          <w:rFonts w:ascii="Times New Roman" w:hAnsi="Times New Roman" w:cs="Times New Roman"/>
          <w:b/>
          <w:sz w:val="24"/>
          <w:szCs w:val="24"/>
        </w:rPr>
        <w:t>Расписание ВПР 202</w:t>
      </w:r>
      <w:r w:rsidR="00710A48">
        <w:rPr>
          <w:rFonts w:ascii="Times New Roman" w:hAnsi="Times New Roman" w:cs="Times New Roman"/>
          <w:b/>
          <w:sz w:val="24"/>
          <w:szCs w:val="24"/>
        </w:rPr>
        <w:t>5</w:t>
      </w:r>
      <w:r w:rsidRPr="00A72A4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Ind w:w="808" w:type="dxa"/>
        <w:tblLook w:val="04A0" w:firstRow="1" w:lastRow="0" w:firstColumn="1" w:lastColumn="0" w:noHBand="0" w:noVBand="1"/>
      </w:tblPr>
      <w:tblGrid>
        <w:gridCol w:w="1417"/>
        <w:gridCol w:w="3894"/>
        <w:gridCol w:w="3561"/>
      </w:tblGrid>
      <w:tr w:rsidR="00A72A41" w:rsidTr="00726D1F">
        <w:tc>
          <w:tcPr>
            <w:tcW w:w="1417" w:type="dxa"/>
          </w:tcPr>
          <w:p w:rsidR="00A72A41" w:rsidRDefault="00A72A41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94" w:type="dxa"/>
          </w:tcPr>
          <w:p w:rsidR="00A72A41" w:rsidRDefault="00A72A41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61" w:type="dxa"/>
          </w:tcPr>
          <w:p w:rsidR="00A72A41" w:rsidRDefault="00A72A41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10A48" w:rsidTr="00726D1F">
        <w:tc>
          <w:tcPr>
            <w:tcW w:w="1417" w:type="dxa"/>
            <w:vMerge w:val="restart"/>
          </w:tcPr>
          <w:p w:rsidR="00710A48" w:rsidRDefault="00710A48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:rsidR="00710A48" w:rsidRPr="00A72A41" w:rsidRDefault="00710A48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61" w:type="dxa"/>
          </w:tcPr>
          <w:p w:rsidR="00710A48" w:rsidRPr="00710A48" w:rsidRDefault="00710A48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</w:tr>
      <w:tr w:rsidR="00710A48" w:rsidTr="00726D1F">
        <w:tc>
          <w:tcPr>
            <w:tcW w:w="1417" w:type="dxa"/>
            <w:vMerge/>
          </w:tcPr>
          <w:p w:rsidR="00710A48" w:rsidRDefault="00710A48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710A48" w:rsidRPr="00A72A41" w:rsidRDefault="00710A48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</w:tcPr>
          <w:p w:rsidR="00710A48" w:rsidRPr="00710A48" w:rsidRDefault="00710A48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</w:tr>
      <w:tr w:rsidR="00710A48" w:rsidTr="00726D1F">
        <w:tc>
          <w:tcPr>
            <w:tcW w:w="1417" w:type="dxa"/>
            <w:vMerge/>
          </w:tcPr>
          <w:p w:rsidR="00710A48" w:rsidRDefault="00710A48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710A48" w:rsidRPr="00A72A41" w:rsidRDefault="00710A48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3561" w:type="dxa"/>
          </w:tcPr>
          <w:p w:rsidR="00710A48" w:rsidRPr="00710A48" w:rsidRDefault="00710A48" w:rsidP="00720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202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</w:tr>
      <w:tr w:rsidR="0053743A" w:rsidTr="00726D1F">
        <w:tc>
          <w:tcPr>
            <w:tcW w:w="1417" w:type="dxa"/>
            <w:vMerge w:val="restart"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53743A" w:rsidRPr="00A72A41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61" w:type="dxa"/>
          </w:tcPr>
          <w:p w:rsidR="0053743A" w:rsidRPr="0053743A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A72A41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</w:tcPr>
          <w:p w:rsidR="0053743A" w:rsidRPr="00720233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  <w:r w:rsidR="00720233">
              <w:rPr>
                <w:rFonts w:ascii="Times New Roman" w:hAnsi="Times New Roman" w:cs="Times New Roman"/>
                <w:sz w:val="24"/>
                <w:szCs w:val="24"/>
              </w:rPr>
              <w:t xml:space="preserve"> и 18.04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53743A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561" w:type="dxa"/>
          </w:tcPr>
          <w:p w:rsidR="0053743A" w:rsidRPr="0053743A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53743A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561" w:type="dxa"/>
          </w:tcPr>
          <w:p w:rsidR="0053743A" w:rsidRPr="00720233" w:rsidRDefault="0053743A" w:rsidP="0072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202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720233">
              <w:rPr>
                <w:rFonts w:ascii="Times New Roman" w:hAnsi="Times New Roman" w:cs="Times New Roman"/>
                <w:sz w:val="24"/>
                <w:szCs w:val="24"/>
              </w:rPr>
              <w:t xml:space="preserve"> и 18.04</w:t>
            </w:r>
          </w:p>
        </w:tc>
      </w:tr>
      <w:tr w:rsidR="0053743A" w:rsidTr="00726D1F">
        <w:tc>
          <w:tcPr>
            <w:tcW w:w="1417" w:type="dxa"/>
            <w:vMerge w:val="restart"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94" w:type="dxa"/>
          </w:tcPr>
          <w:p w:rsidR="0053743A" w:rsidRPr="00A72A41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61" w:type="dxa"/>
          </w:tcPr>
          <w:p w:rsidR="0053743A" w:rsidRPr="0053743A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A72A41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</w:tcPr>
          <w:p w:rsidR="0053743A" w:rsidRPr="00720233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  <w:r w:rsidR="00720233">
              <w:rPr>
                <w:rFonts w:ascii="Times New Roman" w:hAnsi="Times New Roman" w:cs="Times New Roman"/>
                <w:sz w:val="24"/>
                <w:szCs w:val="24"/>
              </w:rPr>
              <w:t xml:space="preserve"> и 21.04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53743A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561" w:type="dxa"/>
          </w:tcPr>
          <w:p w:rsidR="0053743A" w:rsidRPr="0053743A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53743A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561" w:type="dxa"/>
          </w:tcPr>
          <w:p w:rsidR="0053743A" w:rsidRPr="00720233" w:rsidRDefault="00720233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и 30.04</w:t>
            </w:r>
          </w:p>
        </w:tc>
      </w:tr>
      <w:tr w:rsidR="0053743A" w:rsidTr="00726D1F">
        <w:tc>
          <w:tcPr>
            <w:tcW w:w="1417" w:type="dxa"/>
            <w:vMerge w:val="restart"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94" w:type="dxa"/>
          </w:tcPr>
          <w:p w:rsidR="0053743A" w:rsidRPr="00A72A41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61" w:type="dxa"/>
          </w:tcPr>
          <w:p w:rsidR="0053743A" w:rsidRPr="00720233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33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A72A41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</w:tcPr>
          <w:p w:rsidR="0053743A" w:rsidRPr="00720233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33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720233">
              <w:rPr>
                <w:rFonts w:ascii="Times New Roman" w:hAnsi="Times New Roman" w:cs="Times New Roman"/>
                <w:sz w:val="24"/>
                <w:szCs w:val="24"/>
              </w:rPr>
              <w:t xml:space="preserve"> и 23.04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720233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 w:rsidRPr="0072023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61" w:type="dxa"/>
          </w:tcPr>
          <w:p w:rsidR="0053743A" w:rsidRPr="00720233" w:rsidRDefault="0053743A" w:rsidP="00A7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3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53743A" w:rsidTr="00726D1F">
        <w:tc>
          <w:tcPr>
            <w:tcW w:w="1417" w:type="dxa"/>
            <w:vMerge/>
          </w:tcPr>
          <w:p w:rsidR="0053743A" w:rsidRDefault="0053743A" w:rsidP="00A7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53743A" w:rsidRPr="00720233" w:rsidRDefault="0053743A" w:rsidP="00BA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41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 w:rsidRPr="0072023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561" w:type="dxa"/>
          </w:tcPr>
          <w:p w:rsidR="0053743A" w:rsidRPr="00720233" w:rsidRDefault="00720233" w:rsidP="00720233">
            <w:pPr>
              <w:tabs>
                <w:tab w:val="left" w:pos="1335"/>
                <w:tab w:val="center" w:pos="1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24.04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3743A" w:rsidRPr="00720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743A" w:rsidRPr="007202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A72A41" w:rsidRPr="00A72A41" w:rsidRDefault="00A72A41" w:rsidP="00A7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2A41" w:rsidRPr="00A72A41" w:rsidSect="006F7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CD"/>
    <w:rsid w:val="00120D92"/>
    <w:rsid w:val="0053743A"/>
    <w:rsid w:val="006F72CD"/>
    <w:rsid w:val="00710A48"/>
    <w:rsid w:val="00720233"/>
    <w:rsid w:val="00726D1F"/>
    <w:rsid w:val="00A22516"/>
    <w:rsid w:val="00A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5</cp:revision>
  <cp:lastPrinted>2025-04-21T05:22:00Z</cp:lastPrinted>
  <dcterms:created xsi:type="dcterms:W3CDTF">2025-02-28T09:34:00Z</dcterms:created>
  <dcterms:modified xsi:type="dcterms:W3CDTF">2025-04-21T05:23:00Z</dcterms:modified>
</cp:coreProperties>
</file>